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810" w:x="5073" w:y="180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催收物业效劳费一定要有方法有技巧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47" w:x="2701" w:y="2776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引导语：著名蝴蝶效应理论：南美洲亚马逊热带雨林中的一只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277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蝴蝶扇动几下翅膀，几周后会在美国德克萨斯洲引起一场龙卷风。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277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下面是为你带来的催收物业效劳费一定要有方法有技巧，希望对你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277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有所帮助。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6045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物业小区收费率低、大量业主拖欠物业效劳费、效劳费用催收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604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难度大等问题，长期以来困扰着物业效劳企业，制约了物业效劳企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6045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业的安康开展。如何有效进行物业效劳费用的催收，减少业主拖欠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604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的物业效劳费用，实现物业效劳的良性循环，是当前物业效劳企业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604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需要迫切解决的问题。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0132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物业管理小区的实践提醒：作为一名合格的小区物业效劳收费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0132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员必须熟悉小区的业主、住户和小区的根本情况，也只有熟悉了小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0132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区的这些根底性数据，才能在收费工作中做到心中有数，得心应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0132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手，准确扎实地开展工作，有效地应对业主就小区物业相关事务的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0132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提问，专业、及时地答复业主、住户的问题，方能做到在物业管理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0132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过程和物业效劳费用收费时准确及时、对号入座。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15036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假设收费员业务不熟、不精，不能有效地熟悉小区业主、住户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1503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的根本情况，那么你的效劳工作与效率就会大打折扣，就会产生这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1503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样的场景：见到前来交纳物业管理费的业主时，由于对业主不熟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1503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悉，就会向其提问：“请问您是住第几单元，你是住在几号房?”，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15036"/>
        <w:widowControl w:val="off"/>
        <w:autoSpaceDE w:val="off"/>
        <w:autoSpaceDN w:val="off"/>
        <w:spacing w:before="393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如此的提问，虽然从外表上来看也并无不妥，但是当你仔细推敲以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1503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后就会觉察，这反映了收费人员业务不熟，不认识业主。如此的一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1503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句话把小区物业管理单位与业主拉开了距离。对于业主来说就会产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1503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生这样的疑惑：你来了那么久了，还不认识我，你们都在做什么工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1503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作?业主就会对物业效劳人员的效劳与专业水平的期望产生很大的落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差，产生不良的负面阴影，进而不利于收费工作的进展。作为一名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称职的小区物业效劳收费员，熟悉小区业主、住户、租户的根本情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况是做好小区物业效劳收费工作的根底。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4296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物业管理小区的业主五湖四海，文化层次、教育背景、生活习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429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性各不相同，相同的物业管理效劳对于不同个体的业主有不同的感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429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受，所产生的效果也不尽相同，同样的效劳，有的业主会对物业效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429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劳感到满意、大加赞扬;而有的业主会得出相反的反响，对同样的物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4296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业效劳却颇有微词，经常横挑鼻子竖挑眼。因此，要有效地进行小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429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区物业效劳费用的催收工作，效劳人员除了掌握必须的物业效劳专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429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业知识外，还需要学习与掌握相关的心理学知识，掌握根本的顾客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429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心理学，并运用这些知识与业主进行有效地沟通，才能解决业主长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4296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期欠费的难题。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1164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在发生了小区业主开始欠交物业费的问题之时，收费员就应主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动与业主沟通，了解业主、住户欠费的原因，倾听业主的反映，而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11648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不是等到一定的时间、物业效劳费用累积到达起诉的基点才主动与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业主沟通。随着社会开展，人们的生活节奏加快，生活与工作压力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明显加大，有时候业主可能因为细小的琐事而与物业管理单位发生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摩擦与矛盾，这也是属于正常的事情。为何业主与物业管理单位一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旦发生矛盾，业主就以拒绝交纳物业效劳费用来对抗呢?从心理学的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角度来分析，此时欠费业主心里是充满矛盾，主动来交吧，会感觉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11648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心里很不平衡，又觉得很失自尊，有满肚子的“苦水”没有地方倾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诉，从人的自尊心角度来讲又会觉得非常没有面子，所以就选择拖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欠管理费以到达发泄心理不满的目的，使对方首先低头，以满足其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心理需求。因此，物业效劳单位不要与业主斗气、争上下，通过与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业主的沟通，对于业主可以考虑给业主下台的阶梯，物业效劳单位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要有得理且挠人的胸怀，让业主吐吐腹中的“苦水”，喧泻胸中的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忧闷，让业主倾诉也是一种疏导业主情绪的有效方法。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收费员在平时的工作中，在发现小区业主有倾向性地开始欠费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时，就应该主动与业主进行沟通，了解业主欠费的原因，分析业主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欠费的动机与实质，多提倡欢送业主对效劳过程中的质量问题提出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意见与建议，同时耐心向其解释物业管理效劳的内容，以及物业效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劳企业独立核算、自负盈亏的运作模式，告诉他物业效劳公司全体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员工为小区居民提供整洁、舒适生活环境的同时也付出了辛勤劳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动，业主既然享受了各项效劳，就应该交纳相应的效劳费。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在与欠费业主的沟通中，应采取灵活的应对方式，在坚持主要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原那么的前提下，留给业主可以下台的台阶，维护业主的自尊，把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问题有效地化解，防止把矛盾扩大。对于业主以开发建立单位所导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致的物业建筑质量问题为由而拖欠物业管理费用的情况，收费人员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应该耐心向其解释此类问题是由开发商所造成，并以相关的法律法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规来向业主阐述对于类似建筑质量所造成业主的损失不是由物业效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劳公司来承当，但物业管理单位可以代为传达、反映，而不能一口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回绝，叫业主去找开发商。在小区业主发生了被开发商侵权的情况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时，物业效劳单位应主动告知业主，至于开发商对业主的侵权，可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以建议业主走法律的渠道，主张自己的权利，而不是以拖欠物业管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理费来要挟物业管理单位，如此反而会激化矛盾，不利于矛盾的解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决。对于欠费的业主，物业效劳收费人员要有足够的耐心，要不厌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其烦、有礼有节地与业主沟通，通过屡次的上门沟通、解释、反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响，耐心地进行说服工作，晓之以理，动之以情，在与欠费业主的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沟通中要摆正位置，虚心向其征求对公司日常效劳工作的意见和建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议，以换位思考的态度来换取业主的理解，以柔克刚、以静制动，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以到达说服业主缴交物业效劳费用的目的。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小区的物业管理事务牵涉到业主、住户生活的方方面面，物业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效劳收费人员只有熟练掌握物业管理知识，才能有效地处理与解决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业主的问题，通过专业、有效地解释与交流满足业主相关的物业效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劳需求，那么收费工作中可能出现的问题也就能迎刃而解。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在物业管理实践中，我们发现：由于长期受方案经济的影响，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在多数业主的主观印象中，业主向物业单位缴交了物业效劳费用，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那么物业管理公司在小区的物业效劳中就应该大包揽，满足业主各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方面的需要，也就必须“包打天下”和“满足每个业主的各种需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求”，这是刻在业主们心中的印记。如邻居间发生争执、因共用毗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连部位产生分歧、业主上下层管道滴漏负责维修责任问题确实认、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在小区物业事务中因家庭喜好差异带来的不便等等，物业管理公司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如果没有及时协调解决，那么业主一般都会将矛头直接指向物业效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劳企业。因此，在加强物业管理知识与法律法规宣传的根底上，作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为物业管理公司，在处理诸如此类问题时，从维护大多数业主的公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共利益出发，严格依据相关法律、法规、政策的规定，不偏不倚、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有理有据，公正合理地处理问题、协调好各相关主体的关系，明确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相关责任主体，并及时进行跟踪，注意善后问题的处理，做到件件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有着落，事事有结果，那么就可以得到大多数业主的理解与支持，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从而减少由此产生的管理费收缴难的问题。因此，物业管理工作者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应加强法律、法规及相关《物权法》等各方面知识与技能的学习，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在工作中既要读懂本行业的法律、法规、政策,有理、有节、有序地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协调好小区内多边穿插的复杂关系，除此之外还要读懂小区业主的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心理，理解业主的心声，因势利导，融合差异，使业主与效劳单位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形成较好的良性互动，业主们在享受效劳的同时，自觉、自愿、及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时的交纳物业效劳规费，使得小区的物业效劳能够较好地实现良性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循环，那么物业效劳收费率就能保持在一个较为理想的水平。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物业管理所输出的是效劳产品，它具有长期性和先消费后交费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的行业特点，因效劳对象的差异性较大，个体对效劳的认知差异也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不同，在实践中物业管理效劳难以到达“十全十美”的效劳境界。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有鉴于此，在实际工作中，个别业主对于物业效劳过程中稍有暇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疵，甚至是未能满足其个性化的特殊要求，就拒交物业费的情况也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时有发生。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920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针对上述情况，物业管理公司除了向业主做好解释工作外，还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要从加强自身管理出发，制定标准的效劳标准，做到精细管理、事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9200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前管理、事后跟踪，将效劳工作做到位，创造良好的生活与工作环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境，尽可能让业主满意并得到认可，从而提高效劳费的收缴率。另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一方面，物业管理效劳又具有社会性，其效劳的对象是全体业主，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9200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不可能因少数业主不交纳物业管理费而停止提供小区物业管理效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劳，更不可能因为某些业主不交纳物业管理费而采取强制的措施，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如停水或断电。也正是因为有如此的相关规定，所以有的业主会以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种种借口拖欠物业管理费，完全不顾及其他已交费的广阔业主的利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益。对此，除了不断劝说、催缴外，也可利用业主委会成员上门做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工作。如果采用的多种催缴方式仍然无效，那么，物业效劳公司为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9200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维护大多数业主的利益，最终只好通过法律诉讼的渠道主张自己的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权利，向恶意拖欠效劳费的业主追收物业管理费。当然，作为效劳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企业，采用诉讼方式解决业主欠费问题是不得已而为之的事情。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9200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敬业精神是每个从业人员根本的行为准那么，也是做好各项工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作的关键点，作为物业效劳收费人员必须时刻秉承敬业精神与主人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翁态度，并以良好的心态投入工作，有了如此的工作态度，就会处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处为业主着想，急业主之所急，就会通过有效地方式，扎实地开展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工作，就会用心了解业主的有效需求，就会想方设法地为小区业主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前来交费提供方便。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511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在小区的物业收费工作上，只要你认真工作，真诚效劳，所付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511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出的劳动得到了业主的认可，大局部业主都能按时缴交物业管理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511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费。但个别业主、住户也可能因工作时间与物业管理单位的上班时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511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间产生同步，物业效劳单位工作人员上班业主也上班，业主与住户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511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总是与效劳人员擦肩而过，对于类似这样的业主、住户，小区物业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511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管理单位就要想方法，尽量为他们提供交费时间上的方便。比方：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511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可以建议业主、住户预交一定金额的应缴物业管理费，由小区物业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5113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管理效劳单位每月为其代扣，同时应认真做好代扣账目的核对工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511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作，防止产生账目错误而引起纠纷;另外也可以提供小区值班门岗代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511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为收缴物业管理费的效劳，由小区值班员代为转交给收费员，业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511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主、住户可以利用清晨和晚上的闲暇时间缴交物业管理费，做到工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511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作与缴费两不误。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6</Pages>
  <Words>140</Words>
  <Characters>3843</Characters>
  <Application>Aspose</Application>
  <DocSecurity>0</DocSecurity>
  <Lines>140</Lines>
  <Paragraphs>140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3843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2023-02-16T13:59:59+08:00</dcterms:created>
  <dcterms:modified xmlns:xsi="http://www.w3.org/2001/XMLSchema-instance" xmlns:dcterms="http://purl.org/dc/terms/" xsi:type="dcterms:W3CDTF">2023-02-16T13:59:59+08:00</dcterms:modified>
</coreProperties>
</file>